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РЕПУБЛИКА СРБИЈА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НАРОДНА СКУПШТИНА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 xml:space="preserve">Одбор за уставна питања 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и законодавство</w:t>
      </w:r>
    </w:p>
    <w:p w:rsidR="00962BD1" w:rsidRPr="00F338F7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338F7">
        <w:rPr>
          <w:rFonts w:ascii="Times New Roman" w:hAnsi="Times New Roman" w:cs="Times New Roman"/>
          <w:sz w:val="24"/>
          <w:szCs w:val="24"/>
        </w:rPr>
        <w:t>4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962BD1" w:rsidRPr="00F338F7">
        <w:rPr>
          <w:rFonts w:ascii="Times New Roman" w:hAnsi="Times New Roman" w:cs="Times New Roman"/>
          <w:sz w:val="24"/>
          <w:szCs w:val="24"/>
        </w:rPr>
        <w:t>06-2/</w:t>
      </w:r>
      <w:r w:rsidR="00F338F7" w:rsidRPr="00F338F7">
        <w:rPr>
          <w:rFonts w:ascii="Times New Roman" w:hAnsi="Times New Roman" w:cs="Times New Roman"/>
          <w:sz w:val="24"/>
          <w:szCs w:val="24"/>
        </w:rPr>
        <w:t>135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F338F7">
        <w:rPr>
          <w:rFonts w:ascii="Times New Roman" w:hAnsi="Times New Roman" w:cs="Times New Roman"/>
          <w:sz w:val="24"/>
          <w:szCs w:val="24"/>
        </w:rPr>
        <w:t>8</w:t>
      </w:r>
    </w:p>
    <w:p w:rsidR="00962BD1" w:rsidRPr="00F338F7" w:rsidRDefault="00F338F7" w:rsidP="00962BD1">
      <w:r w:rsidRPr="00F338F7">
        <w:t>6</w:t>
      </w:r>
      <w:r w:rsidR="0064790C" w:rsidRPr="00F338F7">
        <w:t xml:space="preserve">. </w:t>
      </w:r>
      <w:r>
        <w:rPr>
          <w:lang w:val="sr-Cyrl-RS"/>
        </w:rPr>
        <w:t>јун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en-US"/>
        </w:rPr>
        <w:t>201</w:t>
      </w:r>
      <w:r w:rsidR="0064790C" w:rsidRPr="00F338F7">
        <w:rPr>
          <w:lang w:val="sr-Cyrl-RS"/>
        </w:rPr>
        <w:t>8</w:t>
      </w:r>
      <w:r w:rsidR="00962BD1" w:rsidRPr="00F338F7">
        <w:t xml:space="preserve">. </w:t>
      </w:r>
      <w:proofErr w:type="gramStart"/>
      <w:r w:rsidR="00962BD1" w:rsidRPr="00F338F7">
        <w:t>године</w:t>
      </w:r>
      <w:proofErr w:type="gramEnd"/>
      <w:r w:rsidR="00962BD1" w:rsidRPr="00F338F7">
        <w:t xml:space="preserve"> 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Б е о г р а д</w:t>
      </w: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en-US"/>
        </w:rPr>
      </w:pP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З А П И С Н И К</w:t>
      </w:r>
    </w:p>
    <w:p w:rsidR="000B3451" w:rsidRPr="00F338F7" w:rsidRDefault="00F338F7" w:rsidP="00962BD1">
      <w:pPr>
        <w:jc w:val="center"/>
        <w:rPr>
          <w:lang w:val="sr-Cyrl-CS"/>
        </w:rPr>
      </w:pPr>
      <w:r>
        <w:rPr>
          <w:lang w:val="sr-Cyrl-CS"/>
        </w:rPr>
        <w:t>71</w:t>
      </w:r>
      <w:r w:rsidR="00962BD1" w:rsidRPr="00F338F7">
        <w:rPr>
          <w:lang w:val="sr-Cyrl-CS"/>
        </w:rPr>
        <w:t xml:space="preserve">.  СЕДНИЦЕ ОДБОРА ЗА УСТАВНА ПИТАЊА И ЗАКОНОДАВСТВО </w:t>
      </w: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НАРОДНЕ СКУПШТИНЕ</w:t>
      </w:r>
    </w:p>
    <w:p w:rsidR="00962BD1" w:rsidRPr="00F338F7" w:rsidRDefault="00C82074" w:rsidP="00962BD1">
      <w:pPr>
        <w:jc w:val="center"/>
        <w:rPr>
          <w:lang w:val="sr-Cyrl-CS"/>
        </w:rPr>
      </w:pPr>
      <w:r w:rsidRPr="00F338F7">
        <w:rPr>
          <w:lang w:val="sr-Cyrl-CS"/>
        </w:rPr>
        <w:t xml:space="preserve">ОДРЖАНЕ </w:t>
      </w:r>
      <w:r w:rsidR="00F338F7">
        <w:rPr>
          <w:lang w:val="sr-Cyrl-RS"/>
        </w:rPr>
        <w:t>6</w:t>
      </w:r>
      <w:r w:rsidR="00962BD1" w:rsidRPr="00F338F7">
        <w:rPr>
          <w:lang w:val="en-US"/>
        </w:rPr>
        <w:t xml:space="preserve">. </w:t>
      </w:r>
      <w:r w:rsidR="00F338F7">
        <w:rPr>
          <w:lang w:val="sr-Cyrl-RS"/>
        </w:rPr>
        <w:t>ЈУНА</w:t>
      </w:r>
      <w:r w:rsidR="00962BD1" w:rsidRPr="00F338F7">
        <w:t xml:space="preserve"> </w:t>
      </w:r>
      <w:r w:rsidR="0064790C" w:rsidRPr="00F338F7">
        <w:rPr>
          <w:lang w:val="sr-Cyrl-CS"/>
        </w:rPr>
        <w:t>2018</w:t>
      </w:r>
      <w:r w:rsidR="00962BD1" w:rsidRPr="00F338F7">
        <w:rPr>
          <w:lang w:val="sr-Cyrl-CS"/>
        </w:rPr>
        <w:t>. ГОДИНЕ</w:t>
      </w: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962BD1" w:rsidP="00962BD1">
      <w:pPr>
        <w:ind w:left="720" w:firstLine="720"/>
        <w:jc w:val="both"/>
      </w:pPr>
      <w:r w:rsidRPr="00F338F7">
        <w:t xml:space="preserve">Седница је почела у </w:t>
      </w:r>
      <w:r w:rsidR="00F338F7">
        <w:rPr>
          <w:lang w:val="sr-Cyrl-CS"/>
        </w:rPr>
        <w:t>9.25</w:t>
      </w:r>
      <w:r w:rsidRPr="00F338F7">
        <w:t xml:space="preserve"> часова.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962BD1" w:rsidP="00962BD1">
      <w:pPr>
        <w:ind w:left="720" w:firstLine="720"/>
        <w:jc w:val="both"/>
      </w:pPr>
      <w:r w:rsidRPr="00F338F7">
        <w:t xml:space="preserve">Седницом је председавао </w:t>
      </w:r>
      <w:r w:rsidR="0064790C" w:rsidRPr="00F338F7">
        <w:rPr>
          <w:lang w:val="sr-Cyrl-CS"/>
        </w:rPr>
        <w:t>Ђорђе Комленски</w:t>
      </w:r>
      <w:r w:rsidRPr="00F338F7">
        <w:t>, председник Одбора.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F338F7" w:rsidRPr="00F338F7" w:rsidRDefault="00962BD1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  <w:proofErr w:type="spellStart"/>
      <w:r w:rsidR="00F338F7" w:rsidRPr="00F338F7">
        <w:rPr>
          <w:rFonts w:eastAsia="Calibri"/>
          <w:lang w:val="en-US"/>
        </w:rPr>
        <w:t>Седници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су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присуствовали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чланови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Одбора</w:t>
      </w:r>
      <w:proofErr w:type="spellEnd"/>
      <w:r w:rsidR="00F338F7" w:rsidRPr="00F338F7">
        <w:rPr>
          <w:rFonts w:eastAsia="Calibri"/>
          <w:lang w:val="en-US"/>
        </w:rPr>
        <w:t>:</w:t>
      </w:r>
      <w:r w:rsidR="00F338F7" w:rsidRPr="00F338F7">
        <w:rPr>
          <w:rFonts w:eastAsia="Calibri"/>
          <w:lang w:val="sr-Cyrl-RS"/>
        </w:rPr>
        <w:t xml:space="preserve"> Бојан Торбица, Михајило Јокић, заменик члана, Јасмина Обрадовић, заменик члана, Александра </w:t>
      </w:r>
      <w:r w:rsidR="00F338F7">
        <w:rPr>
          <w:rFonts w:eastAsia="Calibri"/>
          <w:lang w:val="sr-Cyrl-RS"/>
        </w:rPr>
        <w:t>Мајкић, Јелена Жарић-Ковачевић</w:t>
      </w:r>
      <w:r w:rsidR="00F338F7" w:rsidRPr="00F338F7">
        <w:rPr>
          <w:rFonts w:eastAsia="Calibri"/>
          <w:lang w:val="sr-Cyrl-RS"/>
        </w:rPr>
        <w:t>, Неђо Јовановић, Петар Петровић, Елвира Ковач, заменик члана и Милена Ћорилић, заменик члана.</w:t>
      </w:r>
    </w:p>
    <w:p w:rsidR="00F338F7" w:rsidRPr="00F338F7" w:rsidRDefault="00F338F7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rFonts w:eastAsia="Calibri"/>
          <w:lang w:val="en-US"/>
        </w:rPr>
        <w:t xml:space="preserve">            </w:t>
      </w:r>
      <w:r w:rsidRPr="00F338F7">
        <w:rPr>
          <w:rFonts w:eastAsia="Calibri"/>
          <w:lang w:val="sr-Cyrl-RS"/>
        </w:rPr>
        <w:t xml:space="preserve">  </w:t>
      </w:r>
      <w:proofErr w:type="spellStart"/>
      <w:r w:rsidRPr="00F338F7">
        <w:rPr>
          <w:rFonts w:eastAsia="Calibri"/>
          <w:lang w:val="en-US"/>
        </w:rPr>
        <w:t>Седници</w:t>
      </w:r>
      <w:proofErr w:type="spellEnd"/>
      <w:r w:rsidRPr="00F338F7">
        <w:rPr>
          <w:rFonts w:eastAsia="Calibri"/>
          <w:lang w:val="en-US"/>
        </w:rPr>
        <w:t xml:space="preserve"> </w:t>
      </w:r>
      <w:proofErr w:type="spellStart"/>
      <w:r w:rsidRPr="00F338F7">
        <w:rPr>
          <w:rFonts w:eastAsia="Calibri"/>
          <w:lang w:val="en-US"/>
        </w:rPr>
        <w:t>ни</w:t>
      </w:r>
      <w:proofErr w:type="spellEnd"/>
      <w:r w:rsidRPr="00F338F7">
        <w:rPr>
          <w:rFonts w:eastAsia="Calibri"/>
          <w:lang w:val="sr-Cyrl-RS"/>
        </w:rPr>
        <w:t>су</w:t>
      </w:r>
      <w:r w:rsidRPr="00F338F7">
        <w:rPr>
          <w:rFonts w:eastAsia="Calibri"/>
          <w:lang w:val="en-US"/>
        </w:rPr>
        <w:t xml:space="preserve"> </w:t>
      </w:r>
      <w:proofErr w:type="spellStart"/>
      <w:r w:rsidRPr="00F338F7">
        <w:rPr>
          <w:rFonts w:eastAsia="Calibri"/>
          <w:lang w:val="en-US"/>
        </w:rPr>
        <w:t>присуствовал</w:t>
      </w:r>
      <w:proofErr w:type="spellEnd"/>
      <w:r w:rsidRPr="00F338F7">
        <w:rPr>
          <w:rFonts w:eastAsia="Calibri"/>
          <w:lang w:val="sr-Cyrl-RS"/>
        </w:rPr>
        <w:t>и чланови Одбора</w:t>
      </w:r>
      <w:proofErr w:type="gramStart"/>
      <w:r w:rsidRPr="00F338F7">
        <w:rPr>
          <w:rFonts w:eastAsia="Calibri"/>
          <w:lang w:val="sr-Cyrl-RS"/>
        </w:rPr>
        <w:t>:</w:t>
      </w:r>
      <w:r>
        <w:rPr>
          <w:rFonts w:eastAsia="Calibri"/>
          <w:lang w:val="sr-Cyrl-RS"/>
        </w:rPr>
        <w:t>Србислав</w:t>
      </w:r>
      <w:proofErr w:type="gramEnd"/>
      <w:r>
        <w:rPr>
          <w:rFonts w:eastAsia="Calibri"/>
          <w:lang w:val="sr-Cyrl-RS"/>
        </w:rPr>
        <w:t xml:space="preserve"> Филиповић,</w:t>
      </w:r>
      <w:r w:rsidRPr="00F338F7">
        <w:rPr>
          <w:rFonts w:eastAsia="Calibri"/>
          <w:lang w:val="sr-Cyrl-RS"/>
        </w:rPr>
        <w:t xml:space="preserve"> Гордана Чомић, Дејан Шулкић, Саша Радуловић, Бајро Гегић, Вјерица Радета и Весна Николић Вукајловић. </w:t>
      </w:r>
    </w:p>
    <w:p w:rsidR="00F338F7" w:rsidRPr="00F338F7" w:rsidRDefault="00F338F7" w:rsidP="00F338F7">
      <w:pPr>
        <w:tabs>
          <w:tab w:val="left" w:pos="851"/>
          <w:tab w:val="left" w:pos="993"/>
        </w:tabs>
        <w:jc w:val="both"/>
        <w:rPr>
          <w:lang w:val="sr-Cyrl-RS"/>
        </w:rPr>
      </w:pPr>
      <w:r w:rsidRPr="00F338F7">
        <w:rPr>
          <w:rFonts w:eastAsia="Calibri"/>
          <w:color w:val="000000"/>
          <w:lang w:val="sr-Cyrl-RS"/>
        </w:rPr>
        <w:t xml:space="preserve">              Седници </w:t>
      </w:r>
      <w:r w:rsidRPr="00F338F7">
        <w:rPr>
          <w:rFonts w:eastAsia="Calibri"/>
          <w:color w:val="000000"/>
          <w:lang w:val="en-US"/>
        </w:rPr>
        <w:t>je</w:t>
      </w:r>
      <w:r w:rsidRPr="00F338F7">
        <w:rPr>
          <w:rFonts w:eastAsia="Calibri"/>
          <w:color w:val="000000"/>
          <w:lang w:val="sr-Cyrl-RS"/>
        </w:rPr>
        <w:t xml:space="preserve"> присуствовао Бојан Терзић, генерални директор Сектора за заштиту и едукацију корисника Финансијских услуга из Народне банке Србије </w:t>
      </w:r>
      <w:r w:rsidRPr="00F338F7">
        <w:rPr>
          <w:lang w:val="sr-Cyrl-RS"/>
        </w:rPr>
        <w:t>.</w:t>
      </w:r>
    </w:p>
    <w:p w:rsidR="00962BD1" w:rsidRPr="00F338F7" w:rsidRDefault="00962BD1" w:rsidP="00F338F7">
      <w:pPr>
        <w:jc w:val="both"/>
        <w:rPr>
          <w:lang w:val="sr-Cyrl-CS"/>
        </w:rPr>
      </w:pPr>
    </w:p>
    <w:p w:rsidR="00962BD1" w:rsidRPr="00F338F7" w:rsidRDefault="00962BD1" w:rsidP="00962BD1">
      <w:pPr>
        <w:jc w:val="both"/>
        <w:rPr>
          <w:lang w:val="sr-Cyrl-C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Д н е в н и  р е д</w:t>
      </w:r>
      <w:r w:rsidR="009C247E" w:rsidRPr="00F338F7">
        <w:rPr>
          <w:lang w:val="sr-Cyrl-CS"/>
        </w:rPr>
        <w:t>:</w:t>
      </w:r>
    </w:p>
    <w:p w:rsidR="00962BD1" w:rsidRPr="00F338F7" w:rsidRDefault="00962BD1" w:rsidP="00962BD1">
      <w:pPr>
        <w:ind w:firstLine="720"/>
      </w:pP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8F7" w:rsidRPr="00F338F7" w:rsidRDefault="00F338F7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en-US"/>
        </w:rPr>
      </w:pPr>
      <w:r w:rsidRPr="00F338F7">
        <w:rPr>
          <w:rFonts w:eastAsia="Calibri"/>
          <w:bCs/>
          <w:lang w:val="en-US"/>
        </w:rPr>
        <w:t>1</w:t>
      </w:r>
      <w:r w:rsidRPr="00F338F7">
        <w:rPr>
          <w:rFonts w:eastAsia="Calibri"/>
          <w:bCs/>
          <w:lang w:val="sr-Cyrl-RS"/>
        </w:rPr>
        <w:t xml:space="preserve">. </w:t>
      </w:r>
      <w:r w:rsidRPr="00F338F7">
        <w:rPr>
          <w:rFonts w:eastAsia="Calibri"/>
          <w:color w:val="000000"/>
          <w:lang w:val="sr-Cyrl-RS"/>
        </w:rPr>
        <w:t xml:space="preserve">Разматрање амандмана </w:t>
      </w:r>
      <w:r w:rsidRPr="00F338F7">
        <w:rPr>
          <w:rFonts w:eastAsia="Calibri"/>
          <w:lang w:val="sr-Cyrl-RS"/>
        </w:rPr>
        <w:t>Одбор</w:t>
      </w:r>
      <w:r w:rsidRPr="00F338F7">
        <w:rPr>
          <w:rFonts w:eastAsia="Calibri"/>
          <w:lang w:val="en-US"/>
        </w:rPr>
        <w:t>a</w:t>
      </w:r>
      <w:r w:rsidRPr="00F338F7">
        <w:rPr>
          <w:rFonts w:eastAsia="Calibri"/>
          <w:lang w:val="sr-Cyrl-RS"/>
        </w:rPr>
        <w:t xml:space="preserve"> </w:t>
      </w:r>
      <w:proofErr w:type="gramStart"/>
      <w:r w:rsidRPr="00F338F7">
        <w:rPr>
          <w:rFonts w:eastAsia="Calibri"/>
          <w:lang w:val="sr-Cyrl-RS"/>
        </w:rPr>
        <w:t>за  привреду</w:t>
      </w:r>
      <w:proofErr w:type="gramEnd"/>
      <w:r w:rsidRPr="00F338F7">
        <w:rPr>
          <w:rFonts w:eastAsia="Calibri"/>
          <w:lang w:val="sr-Cyrl-RS"/>
        </w:rPr>
        <w:t>, регионални развој, трговину, туризам и енергетику</w:t>
      </w:r>
      <w:r w:rsidRPr="00F338F7">
        <w:rPr>
          <w:rFonts w:eastAsia="Calibri"/>
          <w:color w:val="000000"/>
          <w:lang w:val="sr-Cyrl-RS"/>
        </w:rPr>
        <w:t xml:space="preserve"> </w:t>
      </w:r>
      <w:r w:rsidRPr="00F338F7">
        <w:rPr>
          <w:rFonts w:eastAsia="Calibri"/>
          <w:lang w:val="sr-Cyrl-RS"/>
        </w:rPr>
        <w:t>на члан 29.</w:t>
      </w:r>
      <w:r w:rsidRPr="00F338F7">
        <w:rPr>
          <w:rFonts w:eastAsia="Batang"/>
          <w:lang w:val="ru-RU"/>
        </w:rPr>
        <w:t xml:space="preserve"> </w:t>
      </w:r>
      <w:proofErr w:type="spellStart"/>
      <w:proofErr w:type="gramStart"/>
      <w:r w:rsidRPr="00F338F7">
        <w:rPr>
          <w:rFonts w:eastAsia="Calibri"/>
          <w:bCs/>
          <w:szCs w:val="22"/>
          <w:lang w:val="en-US"/>
        </w:rPr>
        <w:t>Предлог</w:t>
      </w:r>
      <w:proofErr w:type="spellEnd"/>
      <w:r w:rsidRPr="00F338F7">
        <w:rPr>
          <w:rFonts w:eastAsia="Calibri"/>
          <w:bCs/>
          <w:szCs w:val="22"/>
          <w:lang w:val="sr-Cyrl-RS"/>
        </w:rPr>
        <w:t>а</w:t>
      </w:r>
      <w:r w:rsidRPr="00F338F7">
        <w:rPr>
          <w:rFonts w:eastAsia="Calibri"/>
          <w:bCs/>
          <w:szCs w:val="22"/>
          <w:lang w:val="en-US"/>
        </w:rPr>
        <w:t xml:space="preserve"> </w:t>
      </w:r>
      <w:proofErr w:type="spellStart"/>
      <w:r w:rsidRPr="00F338F7">
        <w:rPr>
          <w:rFonts w:eastAsia="Calibri"/>
          <w:bCs/>
          <w:szCs w:val="22"/>
          <w:lang w:val="en-US"/>
        </w:rPr>
        <w:t>закона</w:t>
      </w:r>
      <w:proofErr w:type="spellEnd"/>
      <w:r w:rsidRPr="00F338F7">
        <w:rPr>
          <w:rFonts w:eastAsia="Calibri"/>
          <w:bCs/>
          <w:szCs w:val="22"/>
          <w:lang w:val="en-US"/>
        </w:rPr>
        <w:t xml:space="preserve"> </w:t>
      </w:r>
      <w:r w:rsidRPr="00F338F7">
        <w:rPr>
          <w:rFonts w:eastAsia="Calibri"/>
          <w:bCs/>
          <w:szCs w:val="22"/>
          <w:lang w:val="sr-Cyrl-RS"/>
        </w:rPr>
        <w:t>о изменама и допунама Закона о привредним друштвима</w:t>
      </w:r>
      <w:r w:rsidRPr="00F338F7">
        <w:rPr>
          <w:rFonts w:eastAsia="Calibri"/>
          <w:lang w:val="sr-Cyrl-RS"/>
        </w:rPr>
        <w:t xml:space="preserve">, </w:t>
      </w:r>
      <w:r w:rsidRPr="00F338F7">
        <w:rPr>
          <w:rFonts w:eastAsia="Calibri"/>
          <w:bCs/>
          <w:lang w:val="sr-Cyrl-RS"/>
        </w:rPr>
        <w:t>који је поднела Влада</w:t>
      </w:r>
      <w:r w:rsidRPr="00F338F7">
        <w:rPr>
          <w:rFonts w:eastAsia="Calibri"/>
          <w:bCs/>
          <w:lang w:val="en-US"/>
        </w:rPr>
        <w:t>.</w:t>
      </w:r>
      <w:proofErr w:type="gramEnd"/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ab/>
      </w:r>
    </w:p>
    <w:p w:rsidR="009C247E" w:rsidRPr="00F338F7" w:rsidRDefault="00F338F7" w:rsidP="009C247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Одбор је једногласно</w:t>
      </w:r>
      <w:r w:rsidR="009C247E" w:rsidRPr="00F338F7">
        <w:rPr>
          <w:lang w:val="sr-Cyrl-CS"/>
        </w:rPr>
        <w:t xml:space="preserve"> усвојио дневни ред </w:t>
      </w:r>
      <w:r w:rsidR="009C247E" w:rsidRPr="00F338F7">
        <w:rPr>
          <w:rFonts w:eastAsia="Calibri"/>
          <w:lang w:val="sr-Cyrl-RS"/>
        </w:rPr>
        <w:t xml:space="preserve">(са </w:t>
      </w:r>
      <w:r>
        <w:rPr>
          <w:rFonts w:eastAsia="Calibri"/>
          <w:lang w:val="sr-Cyrl-RS"/>
        </w:rPr>
        <w:t>десет гласова за</w:t>
      </w:r>
      <w:r w:rsidR="009C247E" w:rsidRPr="00F338F7">
        <w:rPr>
          <w:rFonts w:eastAsia="Calibri"/>
          <w:lang w:val="sr-Cyrl-RS"/>
        </w:rPr>
        <w:t>).</w:t>
      </w:r>
      <w:r w:rsidR="009C247E" w:rsidRPr="00F338F7">
        <w:rPr>
          <w:lang w:val="sr-Cyrl-CS"/>
        </w:rPr>
        <w:t xml:space="preserve"> </w:t>
      </w: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ab/>
        <w:t xml:space="preserve"> </w:t>
      </w:r>
    </w:p>
    <w:p w:rsidR="00962BD1" w:rsidRPr="00F338F7" w:rsidRDefault="00962BD1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sr-Cyrl-RS"/>
        </w:rPr>
      </w:pPr>
      <w:r w:rsidRPr="00F338F7">
        <w:rPr>
          <w:bCs/>
          <w:u w:val="single"/>
          <w:lang w:val="ru-RU"/>
        </w:rPr>
        <w:lastRenderedPageBreak/>
        <w:t>Прва тачка дневног реда</w:t>
      </w:r>
      <w:r w:rsidRPr="00F338F7">
        <w:rPr>
          <w:bCs/>
          <w:lang w:val="ru-RU"/>
        </w:rPr>
        <w:t>.</w:t>
      </w:r>
      <w:r w:rsidRPr="00F338F7">
        <w:rPr>
          <w:rFonts w:eastAsiaTheme="minorEastAsia"/>
          <w:lang w:val="sr-Cyrl-CS"/>
        </w:rPr>
        <w:t xml:space="preserve"> </w:t>
      </w:r>
      <w:r w:rsidR="00F338F7" w:rsidRPr="00F338F7">
        <w:rPr>
          <w:rFonts w:eastAsia="Calibri"/>
          <w:color w:val="000000"/>
          <w:lang w:val="sr-Cyrl-RS"/>
        </w:rPr>
        <w:t xml:space="preserve">Разматрање амандмана </w:t>
      </w:r>
      <w:r w:rsidR="00F338F7" w:rsidRPr="00F338F7">
        <w:rPr>
          <w:rFonts w:eastAsia="Calibri"/>
          <w:lang w:val="sr-Cyrl-RS"/>
        </w:rPr>
        <w:t>Одбор</w:t>
      </w:r>
      <w:r w:rsidR="00F338F7" w:rsidRPr="00F338F7">
        <w:rPr>
          <w:rFonts w:eastAsia="Calibri"/>
          <w:lang w:val="en-US"/>
        </w:rPr>
        <w:t>a</w:t>
      </w:r>
      <w:r w:rsidR="00F338F7" w:rsidRPr="00F338F7">
        <w:rPr>
          <w:rFonts w:eastAsia="Calibri"/>
          <w:lang w:val="sr-Cyrl-RS"/>
        </w:rPr>
        <w:t xml:space="preserve"> за  привреду, регионални развој, трговину, туризам и енергетику</w:t>
      </w:r>
      <w:r w:rsidR="00F338F7" w:rsidRPr="00F338F7">
        <w:rPr>
          <w:rFonts w:eastAsia="Calibri"/>
          <w:color w:val="000000"/>
          <w:lang w:val="sr-Cyrl-RS"/>
        </w:rPr>
        <w:t xml:space="preserve"> </w:t>
      </w:r>
      <w:r w:rsidR="00F338F7" w:rsidRPr="00F338F7">
        <w:rPr>
          <w:rFonts w:eastAsia="Calibri"/>
          <w:lang w:val="sr-Cyrl-RS"/>
        </w:rPr>
        <w:t>на члан 29.</w:t>
      </w:r>
      <w:r w:rsidR="00F338F7" w:rsidRPr="00F338F7">
        <w:rPr>
          <w:rFonts w:eastAsia="Batang"/>
          <w:lang w:val="ru-RU"/>
        </w:rPr>
        <w:t xml:space="preserve"> </w:t>
      </w:r>
      <w:proofErr w:type="spellStart"/>
      <w:proofErr w:type="gramStart"/>
      <w:r w:rsidR="00F338F7" w:rsidRPr="00F338F7">
        <w:rPr>
          <w:rFonts w:eastAsia="Calibri"/>
          <w:bCs/>
          <w:szCs w:val="22"/>
          <w:lang w:val="en-US"/>
        </w:rPr>
        <w:t>Предлог</w:t>
      </w:r>
      <w:proofErr w:type="spellEnd"/>
      <w:r w:rsidR="00F338F7" w:rsidRPr="00F338F7">
        <w:rPr>
          <w:rFonts w:eastAsia="Calibri"/>
          <w:bCs/>
          <w:szCs w:val="22"/>
          <w:lang w:val="sr-Cyrl-RS"/>
        </w:rPr>
        <w:t>а</w:t>
      </w:r>
      <w:r w:rsidR="00F338F7" w:rsidRPr="00F338F7">
        <w:rPr>
          <w:rFonts w:eastAsia="Calibri"/>
          <w:bCs/>
          <w:szCs w:val="22"/>
          <w:lang w:val="en-US"/>
        </w:rPr>
        <w:t xml:space="preserve"> </w:t>
      </w:r>
      <w:proofErr w:type="spellStart"/>
      <w:r w:rsidR="00F338F7" w:rsidRPr="00F338F7">
        <w:rPr>
          <w:rFonts w:eastAsia="Calibri"/>
          <w:bCs/>
          <w:szCs w:val="22"/>
          <w:lang w:val="en-US"/>
        </w:rPr>
        <w:t>закона</w:t>
      </w:r>
      <w:proofErr w:type="spellEnd"/>
      <w:r w:rsidR="00F338F7" w:rsidRPr="00F338F7">
        <w:rPr>
          <w:rFonts w:eastAsia="Calibri"/>
          <w:bCs/>
          <w:szCs w:val="22"/>
          <w:lang w:val="en-US"/>
        </w:rPr>
        <w:t xml:space="preserve"> </w:t>
      </w:r>
      <w:r w:rsidR="00F338F7" w:rsidRPr="00F338F7">
        <w:rPr>
          <w:rFonts w:eastAsia="Calibri"/>
          <w:bCs/>
          <w:szCs w:val="22"/>
          <w:lang w:val="sr-Cyrl-RS"/>
        </w:rPr>
        <w:t>о изменама и допунама Закона о привредним друштвима</w:t>
      </w:r>
      <w:r w:rsidR="00F338F7" w:rsidRPr="00F338F7">
        <w:rPr>
          <w:rFonts w:eastAsia="Calibri"/>
          <w:lang w:val="sr-Cyrl-RS"/>
        </w:rPr>
        <w:t xml:space="preserve">, </w:t>
      </w:r>
      <w:r w:rsidR="00F338F7" w:rsidRPr="00F338F7">
        <w:rPr>
          <w:rFonts w:eastAsia="Calibri"/>
          <w:bCs/>
          <w:lang w:val="sr-Cyrl-RS"/>
        </w:rPr>
        <w:t>који је поднела Влада</w:t>
      </w:r>
      <w:r w:rsidR="00F338F7" w:rsidRPr="00F338F7">
        <w:rPr>
          <w:rFonts w:eastAsia="Calibri"/>
          <w:bCs/>
          <w:lang w:val="en-US"/>
        </w:rPr>
        <w:t>.</w:t>
      </w:r>
      <w:proofErr w:type="gramEnd"/>
    </w:p>
    <w:p w:rsidR="000B3451" w:rsidRPr="00F338F7" w:rsidRDefault="0009121E" w:rsidP="000B3451">
      <w:pPr>
        <w:ind w:firstLine="720"/>
        <w:jc w:val="both"/>
      </w:pPr>
      <w:r>
        <w:rPr>
          <w:bCs/>
          <w:lang w:val="ru-RU"/>
        </w:rPr>
        <w:t xml:space="preserve">       </w:t>
      </w:r>
      <w:r w:rsidR="000B3451" w:rsidRPr="00F338F7">
        <w:rPr>
          <w:lang w:val="sr-Cyrl-CS"/>
        </w:rPr>
        <w:t>Одбор је</w:t>
      </w:r>
      <w:r w:rsidR="000B3451" w:rsidRPr="00F338F7">
        <w:t xml:space="preserve"> </w:t>
      </w:r>
      <w:r w:rsidR="000B3451" w:rsidRPr="00F338F7">
        <w:rPr>
          <w:lang w:val="sr-Cyrl-CS"/>
        </w:rPr>
        <w:t xml:space="preserve">размотрио амандман који је на </w:t>
      </w:r>
      <w:r>
        <w:t>члан</w:t>
      </w:r>
      <w:r>
        <w:rPr>
          <w:lang w:val="sr-Cyrl-RS"/>
        </w:rPr>
        <w:t xml:space="preserve"> 29. </w:t>
      </w:r>
      <w:r w:rsidR="00DD0BDE" w:rsidRPr="00F338F7">
        <w:rPr>
          <w:bCs/>
          <w:lang w:val="ru-RU"/>
        </w:rPr>
        <w:t>Предлог</w:t>
      </w:r>
      <w:r>
        <w:rPr>
          <w:bCs/>
          <w:lang w:val="ru-RU"/>
        </w:rPr>
        <w:t>а</w:t>
      </w:r>
      <w:r w:rsidR="000B3451" w:rsidRPr="00F338F7">
        <w:rPr>
          <w:bCs/>
          <w:lang w:val="ru-RU"/>
        </w:rPr>
        <w:t xml:space="preserve"> закона о </w:t>
      </w:r>
      <w:r>
        <w:rPr>
          <w:rFonts w:eastAsia="Batang"/>
          <w:lang w:val="ru-RU"/>
        </w:rPr>
        <w:t>изменама и допунама Закона о привредним друштвима</w:t>
      </w:r>
      <w:r w:rsidR="000B3451" w:rsidRPr="00F338F7">
        <w:rPr>
          <w:bCs/>
        </w:rPr>
        <w:t>, поднео</w:t>
      </w:r>
      <w:r w:rsidR="000B3451" w:rsidRPr="00F338F7">
        <w:t xml:space="preserve"> Одбор за</w:t>
      </w:r>
      <w:r w:rsidR="002B1591" w:rsidRPr="00F338F7">
        <w:rPr>
          <w:rFonts w:eastAsia="Batang"/>
          <w:lang w:val="ru-RU"/>
        </w:rPr>
        <w:t xml:space="preserve"> п</w:t>
      </w:r>
      <w:r>
        <w:rPr>
          <w:rFonts w:eastAsia="Batang"/>
          <w:lang w:val="ru-RU"/>
        </w:rPr>
        <w:t xml:space="preserve">ривреду, регионални развој, трговину, туризам и енергетику </w:t>
      </w:r>
      <w:r w:rsidR="000B3451" w:rsidRPr="00F338F7">
        <w:rPr>
          <w:bCs/>
        </w:rPr>
        <w:t xml:space="preserve"> </w:t>
      </w:r>
      <w:r w:rsidR="000B3451" w:rsidRPr="00F338F7">
        <w:rPr>
          <w:lang w:val="sr-Cyrl-CS"/>
        </w:rPr>
        <w:t xml:space="preserve">и сматра да </w:t>
      </w:r>
      <w:r w:rsidR="000B3451" w:rsidRPr="00F338F7">
        <w:t>је амандман</w:t>
      </w:r>
      <w:r>
        <w:rPr>
          <w:lang w:val="sr-Cyrl-RS"/>
        </w:rPr>
        <w:t xml:space="preserve"> на члан 29.</w:t>
      </w:r>
      <w:r w:rsidR="005B63BC" w:rsidRPr="00F338F7">
        <w:rPr>
          <w:lang w:val="sr-Cyrl-RS"/>
        </w:rPr>
        <w:t xml:space="preserve"> </w:t>
      </w:r>
      <w:r w:rsidR="000B3451" w:rsidRPr="00F338F7">
        <w:t xml:space="preserve"> у склaду са Уставом и правним системом.</w:t>
      </w:r>
    </w:p>
    <w:p w:rsidR="00962BD1" w:rsidRPr="00F338F7" w:rsidRDefault="00962BD1" w:rsidP="0009121E">
      <w:pPr>
        <w:jc w:val="both"/>
        <w:rPr>
          <w:lang w:val="sr-Cyrl-CS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 xml:space="preserve">          </w:t>
      </w:r>
      <w:r w:rsidR="0009121E">
        <w:rPr>
          <w:bCs/>
          <w:lang w:val="ru-RU"/>
        </w:rPr>
        <w:t xml:space="preserve">        </w:t>
      </w:r>
      <w:r w:rsidR="002B1591" w:rsidRPr="00F338F7">
        <w:rPr>
          <w:rFonts w:eastAsia="Calibri"/>
        </w:rPr>
        <w:t xml:space="preserve">Одбор је одлуку донео </w:t>
      </w:r>
      <w:r w:rsidR="0009121E">
        <w:rPr>
          <w:rFonts w:eastAsia="Calibri"/>
          <w:lang w:val="sr-Cyrl-RS"/>
        </w:rPr>
        <w:t>једногласно</w:t>
      </w:r>
      <w:r w:rsidR="002B1591" w:rsidRPr="00F338F7">
        <w:rPr>
          <w:rFonts w:eastAsia="Calibri"/>
          <w:lang w:val="sr-Cyrl-RS"/>
        </w:rPr>
        <w:t xml:space="preserve"> (са </w:t>
      </w:r>
      <w:r w:rsidR="0009121E">
        <w:rPr>
          <w:rFonts w:eastAsia="Calibri"/>
          <w:lang w:val="sr-Cyrl-RS"/>
        </w:rPr>
        <w:t>десет</w:t>
      </w:r>
      <w:r w:rsidR="002B1591" w:rsidRPr="00F338F7">
        <w:rPr>
          <w:rFonts w:eastAsia="Calibri"/>
          <w:lang w:val="sr-Cyrl-RS"/>
        </w:rPr>
        <w:t xml:space="preserve"> гласова за).  </w:t>
      </w:r>
    </w:p>
    <w:p w:rsidR="00962BD1" w:rsidRPr="0009121E" w:rsidRDefault="0009121E" w:rsidP="0009121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    </w:t>
      </w:r>
      <w:r w:rsidR="00962BD1" w:rsidRPr="00F338F7">
        <w:rPr>
          <w:lang w:val="sr-Cyrl-CS"/>
        </w:rPr>
        <w:t>За известиоца Одбора на седници Народне скупшти</w:t>
      </w:r>
      <w:r w:rsidR="002B1591" w:rsidRPr="00F338F7">
        <w:rPr>
          <w:lang w:val="sr-Cyrl-CS"/>
        </w:rPr>
        <w:t>не одређен је председник Одбора</w:t>
      </w:r>
      <w:r w:rsidR="00962BD1" w:rsidRPr="00F338F7">
        <w:rPr>
          <w:lang w:val="sr-Cyrl-CS"/>
        </w:rPr>
        <w:t>.</w:t>
      </w: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3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338F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338F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962BD1" w:rsidRPr="00F338F7" w:rsidRDefault="0009121E" w:rsidP="00962BD1">
      <w:pPr>
        <w:ind w:left="720" w:firstLine="720"/>
        <w:jc w:val="both"/>
        <w:rPr>
          <w:lang w:val="sr-Cyrl-CS"/>
        </w:rPr>
      </w:pPr>
      <w:r>
        <w:rPr>
          <w:lang w:val="sr-Cyrl-CS"/>
        </w:rPr>
        <w:t>Седница је завршена у 9.30</w:t>
      </w:r>
      <w:r w:rsidR="00962BD1" w:rsidRPr="00F338F7">
        <w:rPr>
          <w:lang w:val="sr-Cyrl-CS"/>
        </w:rPr>
        <w:t xml:space="preserve"> часова.</w:t>
      </w: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F338F7">
        <w:rPr>
          <w:rFonts w:ascii="Times New Roman" w:hAnsi="Times New Roman" w:cs="Times New Roman"/>
          <w:sz w:val="24"/>
          <w:szCs w:val="24"/>
        </w:rPr>
        <w:t>С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аставни део овог записника чине стенографске белешке.</w:t>
      </w:r>
      <w:proofErr w:type="gramEnd"/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                        </w:t>
      </w:r>
      <w:r w:rsidR="00BD77C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bookmarkStart w:id="0" w:name="_GoBack"/>
      <w:bookmarkEnd w:id="0"/>
      <w:r w:rsidRPr="00F338F7">
        <w:rPr>
          <w:rFonts w:ascii="Times New Roman" w:hAnsi="Times New Roman" w:cs="Times New Roman"/>
          <w:sz w:val="24"/>
          <w:szCs w:val="24"/>
        </w:rPr>
        <w:t>ПРЕДСЕДНИК</w:t>
      </w: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др Радоје Церовић</w:t>
      </w:r>
      <w:r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2B159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Ђорђе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>Комленски</w:t>
      </w:r>
      <w:r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jc w:val="both"/>
      </w:pPr>
    </w:p>
    <w:p w:rsidR="00962BD1" w:rsidRPr="00F338F7" w:rsidRDefault="00962BD1" w:rsidP="00962BD1"/>
    <w:p w:rsidR="00962BD1" w:rsidRPr="00F338F7" w:rsidRDefault="00962BD1" w:rsidP="00962BD1">
      <w:pPr>
        <w:rPr>
          <w:lang w:val="sr-Cyrl-CS"/>
        </w:rPr>
      </w:pPr>
    </w:p>
    <w:p w:rsidR="002F113A" w:rsidRPr="00F338F7" w:rsidRDefault="002F113A">
      <w:pPr>
        <w:rPr>
          <w:lang w:val="sr-Cyrl-CS"/>
        </w:rPr>
      </w:pPr>
    </w:p>
    <w:sectPr w:rsidR="002F113A" w:rsidRPr="00F338F7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2BD1"/>
    <w:rsid w:val="0009121E"/>
    <w:rsid w:val="000B3451"/>
    <w:rsid w:val="002263C7"/>
    <w:rsid w:val="002B1591"/>
    <w:rsid w:val="002F113A"/>
    <w:rsid w:val="005B63BC"/>
    <w:rsid w:val="0064790C"/>
    <w:rsid w:val="00962BD1"/>
    <w:rsid w:val="009C247E"/>
    <w:rsid w:val="00A341EB"/>
    <w:rsid w:val="00BD77CB"/>
    <w:rsid w:val="00C82074"/>
    <w:rsid w:val="00DD0BDE"/>
    <w:rsid w:val="00F338F7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slavisa.zivadinovic</dc:creator>
  <cp:keywords/>
  <dc:description/>
  <cp:lastModifiedBy>Tijana Ignjatovic</cp:lastModifiedBy>
  <cp:revision>6</cp:revision>
  <dcterms:created xsi:type="dcterms:W3CDTF">2012-10-29T11:09:00Z</dcterms:created>
  <dcterms:modified xsi:type="dcterms:W3CDTF">2018-06-07T12:53:00Z</dcterms:modified>
</cp:coreProperties>
</file>